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09288" w14:textId="77777777" w:rsidR="006B4404" w:rsidRDefault="006B4404" w:rsidP="006B4404">
      <w:r>
        <w:t>Scuola……………………………………………………………………………………………</w:t>
      </w:r>
    </w:p>
    <w:p w14:paraId="45521ECF" w14:textId="77777777" w:rsidR="006B4404" w:rsidRDefault="006B4404" w:rsidP="006B4404"/>
    <w:p w14:paraId="7A74B5E7" w14:textId="77777777" w:rsidR="006B4404" w:rsidRDefault="006B4404" w:rsidP="006B4404">
      <w:r>
        <w:t>Anno scolastico……………………..  Classe ………….  Sezione …………………………….</w:t>
      </w:r>
    </w:p>
    <w:p w14:paraId="6A7347E4" w14:textId="77777777" w:rsidR="006B4404" w:rsidRDefault="006B4404" w:rsidP="006B4404"/>
    <w:p w14:paraId="6399E219" w14:textId="77777777" w:rsidR="006B4404" w:rsidRDefault="006B4404" w:rsidP="006B4404">
      <w:pPr>
        <w:jc w:val="center"/>
        <w:rPr>
          <w:b/>
        </w:rPr>
      </w:pPr>
      <w:r>
        <w:rPr>
          <w:b/>
        </w:rPr>
        <w:t>Relazione per l’adozione del testo</w:t>
      </w:r>
    </w:p>
    <w:p w14:paraId="2183C4FB" w14:textId="77777777" w:rsidR="006B4404" w:rsidRDefault="006B4404" w:rsidP="006B4404">
      <w:pPr>
        <w:jc w:val="center"/>
      </w:pPr>
    </w:p>
    <w:p w14:paraId="57289A3D" w14:textId="77777777" w:rsidR="006B4404" w:rsidRDefault="006B4404" w:rsidP="006B4404">
      <w:pPr>
        <w:rPr>
          <w:b/>
        </w:rPr>
      </w:pPr>
      <w:r>
        <w:rPr>
          <w:b/>
        </w:rPr>
        <w:t>IMPIANTI DI BORDO PER AEROMOBILI</w:t>
      </w:r>
    </w:p>
    <w:p w14:paraId="4BB1F3D2" w14:textId="77777777" w:rsidR="006B4404" w:rsidRDefault="006B4404" w:rsidP="006B4404">
      <w:r>
        <w:tab/>
      </w:r>
    </w:p>
    <w:p w14:paraId="04E39B15" w14:textId="77777777" w:rsidR="006B4404" w:rsidRDefault="006B4404" w:rsidP="006B4404">
      <w:r>
        <w:t>Autore: Angelo Raffaele Bibbo</w:t>
      </w:r>
    </w:p>
    <w:p w14:paraId="2AC1154D" w14:textId="77777777" w:rsidR="006B4404" w:rsidRDefault="006B4404" w:rsidP="006B4404">
      <w:r>
        <w:t>Casa editrice IBN</w:t>
      </w:r>
    </w:p>
    <w:p w14:paraId="4C5AE5F1" w14:textId="77777777" w:rsidR="006B4404" w:rsidRDefault="006B4404" w:rsidP="006B4404">
      <w:r>
        <w:t>Codice ISBN  9788875650612</w:t>
      </w:r>
    </w:p>
    <w:p w14:paraId="56342684" w14:textId="77777777" w:rsidR="006B4404" w:rsidRDefault="006B4404" w:rsidP="006B4404">
      <w:r>
        <w:t>Pagine: 194</w:t>
      </w:r>
    </w:p>
    <w:p w14:paraId="29B6793C" w14:textId="77777777" w:rsidR="006B4404" w:rsidRDefault="006B4404" w:rsidP="006B4404">
      <w:r>
        <w:t>Formato: 17 x 24 cm</w:t>
      </w:r>
    </w:p>
    <w:p w14:paraId="5855C01F" w14:textId="77777777" w:rsidR="006B4404" w:rsidRDefault="006B4404" w:rsidP="006B4404">
      <w:r>
        <w:t>Prezzo € 17,50</w:t>
      </w:r>
    </w:p>
    <w:p w14:paraId="6CB8507B" w14:textId="77777777" w:rsidR="006B4404" w:rsidRDefault="006B4404" w:rsidP="006B44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EDIZIONE MISTA</w:t>
      </w:r>
    </w:p>
    <w:p w14:paraId="75F47C1C" w14:textId="77777777" w:rsidR="006B4404" w:rsidRDefault="006B4404" w:rsidP="006B4404"/>
    <w:p w14:paraId="3F4A4112" w14:textId="77777777" w:rsidR="006B4404" w:rsidRDefault="006B4404" w:rsidP="006B4404"/>
    <w:p w14:paraId="1EAF35F8" w14:textId="77777777" w:rsidR="006B4404" w:rsidRDefault="006B4404" w:rsidP="006B4404">
      <w:r>
        <w:tab/>
        <w:t>“</w:t>
      </w:r>
      <w:r>
        <w:rPr>
          <w:b/>
        </w:rPr>
        <w:t xml:space="preserve">Impianti di bordo per aeromobili” </w:t>
      </w:r>
      <w:r>
        <w:t xml:space="preserve">è un testo per gli studenti degli Istituti Tecnici specialistici Trasporti e Logistica, articolazione “costruzione del mezzo”, opzione “costruzioni aeronautiche”. L’autore, a lungo docente della materia è attualmente istruttore di volo in uno degli AeroClub dell’Urbe. Da questa ricca esperienza è nato un testo che fornisce una panoramica quanto più ampia ed approfondita possibile delle tematiche correlate </w:t>
      </w:r>
      <w:r w:rsidR="009E361E">
        <w:t>agli impianti aeronautici di bordo</w:t>
      </w:r>
      <w:r>
        <w:t>. Si vuole fornire un testo sintetico ed insieme esauriente, che sia da supporto allo studio degli impianti di bordo aeronautici, in quanto aderente ai nuovi programmi ministeriali vigenti.</w:t>
      </w:r>
    </w:p>
    <w:p w14:paraId="42B62A2F" w14:textId="77777777" w:rsidR="006B4404" w:rsidRDefault="006B4404" w:rsidP="006B4404">
      <w:r>
        <w:t>Il testo è infatti corredato da un supporto online consultabile su www.ibneditore.it/download.htm.</w:t>
      </w:r>
      <w:r>
        <w:tab/>
      </w:r>
    </w:p>
    <w:p w14:paraId="617D24AA" w14:textId="77777777" w:rsidR="006B4404" w:rsidRDefault="006B4404" w:rsidP="006B4404">
      <w:pPr>
        <w:jc w:val="center"/>
        <w:rPr>
          <w:b/>
        </w:rPr>
      </w:pPr>
      <w:r>
        <w:rPr>
          <w:b/>
        </w:rPr>
        <w:t>La struttura del testo</w:t>
      </w:r>
    </w:p>
    <w:p w14:paraId="18F47490" w14:textId="77777777" w:rsidR="006B4404" w:rsidRDefault="006B4404" w:rsidP="006B4404">
      <w:pPr>
        <w:jc w:val="center"/>
      </w:pPr>
    </w:p>
    <w:p w14:paraId="752873E1" w14:textId="77777777" w:rsidR="006B4404" w:rsidRDefault="006B4404" w:rsidP="006B4404">
      <w:r>
        <w:tab/>
      </w:r>
      <w:r w:rsidR="0073285B">
        <w:t>Il volume è suddiviso in 11 capitoli. Il primo è dedicato allo studio dell’impianto elettrico (tipi di alimentazione; peso; corrente alternata o a frequenza costante; scelta del tipo di impianto; requisiti di affidabilità e manutenzione; criteri di dimensionamento; generazione di corrente elettrica, continua e alternata; distribuzione di queste ultime; regolazione e protezione; i motori elettrici; gli attuatori; gli accumulatori; l’impianto elettrico con generazione in continua e in alterna</w:t>
      </w:r>
      <w:r w:rsidR="0008677B">
        <w:t>ta). Il secondo affronta il tema dell’impianto idraulico e quindi dei fluidi, dei serbatoi, degli accumulatori, dei filtri, delle valvole e via dicendo. Il terzo capitolo illustra i comandi di volo (primari; secondari; ausiliari; servocomando e sensazione artificiale), il quarto</w:t>
      </w:r>
      <w:r w:rsidR="002D2039">
        <w:t>, invece,</w:t>
      </w:r>
      <w:r w:rsidR="0008677B">
        <w:t xml:space="preserve"> l’impianto pneumatico</w:t>
      </w:r>
      <w:r w:rsidR="002D2039">
        <w:t xml:space="preserve"> (controllo pressione e temperatura aria motore; funzionamento dell’impianto). Il quinto capitolo è incentrato sull’impianto di condizionamento (complesso di refrigerazione; funzionamento e distribuzione dell’aria). Il sesto capitolo tratta l’impianto di pressurizzazione, con i suoi componenti, le indicazioni, gli avvisi e la condotta operativa. Il settimo e l’ottavo capitolo illustrano l’impianto combustibile (circuiti; componenti; misura di quantità del combustibile; strumenti di controllo; scarico rapido del combustibile; i combustibili avio; gli ammortizzatori; pneumatici e ruote; i freni; orientamento del carrello anteriore). Il nono capitolo si occupa dell’impianto antighiaccio (alare, motore ed altri). Il decimo capitolo affronta il tema dell’impianto antincendio (rilevazione e antincendio motori APU; impianto antincendio compartimenti cargo; impianto rivelazione surriscaldamento bordo d’attacco; impianto rivelazione incendio vani carrello. L’ultimo capitolo, l’undicesimo, </w:t>
      </w:r>
      <w:r w:rsidR="00805B05">
        <w:t>è sull’impianto ossigeno (impianto ossigeno piloti, passeggeri e bombole portatili).</w:t>
      </w:r>
    </w:p>
    <w:p w14:paraId="2BF26817" w14:textId="77777777" w:rsidR="006B4404" w:rsidRDefault="006B4404" w:rsidP="006B4404">
      <w:r>
        <w:tab/>
      </w:r>
    </w:p>
    <w:p w14:paraId="0D8FFCD2" w14:textId="77777777" w:rsidR="006B4404" w:rsidRDefault="006B4404" w:rsidP="006B4404">
      <w:pPr>
        <w:jc w:val="center"/>
        <w:rPr>
          <w:b/>
        </w:rPr>
      </w:pPr>
      <w:r>
        <w:rPr>
          <w:b/>
        </w:rPr>
        <w:t>L’apparato didattico</w:t>
      </w:r>
    </w:p>
    <w:p w14:paraId="67E2BC2F" w14:textId="77777777" w:rsidR="006B4404" w:rsidRDefault="006B4404" w:rsidP="006B4404">
      <w:pPr>
        <w:jc w:val="center"/>
        <w:rPr>
          <w:b/>
        </w:rPr>
      </w:pPr>
    </w:p>
    <w:p w14:paraId="005A4440" w14:textId="77777777" w:rsidR="006B4404" w:rsidRDefault="006B4404" w:rsidP="006B4404">
      <w:r>
        <w:lastRenderedPageBreak/>
        <w:tab/>
      </w:r>
      <w:r w:rsidR="00044573">
        <w:t>L’esposizione è centrata non tanto sul dimensionamento, ma piuttosto su un’analisi critica dei singoli impianti e della loro integrazione, per individuare e comprendere i problemi specifici che nascono dal loro utilizzo a bordo degli aeromobili.</w:t>
      </w:r>
      <w:r>
        <w:t xml:space="preserve"> Gli argomenti sono ben esplicitati attraverso diagrammi, figure, tabelle ed altre rappresentazioni.</w:t>
      </w:r>
    </w:p>
    <w:p w14:paraId="21F8F151" w14:textId="77777777" w:rsidR="006B4404" w:rsidRDefault="006B4404" w:rsidP="006B4404">
      <w:r>
        <w:t xml:space="preserve">Il volume è completato da una risorsa online consultabile su </w:t>
      </w:r>
      <w:r w:rsidR="00BF7F97">
        <w:t>www.ibneditore.it</w:t>
      </w:r>
      <w:bookmarkStart w:id="0" w:name="_GoBack"/>
      <w:bookmarkEnd w:id="0"/>
      <w:r w:rsidR="00BF7F97">
        <w:t xml:space="preserve"> </w:t>
      </w:r>
      <w:r>
        <w:t xml:space="preserve"> dove </w:t>
      </w:r>
      <w:r w:rsidR="00044573">
        <w:t>si affrontano i temi dell’elettrostatica (la corrente elettrica; la legge di Olhm; la resistenza; le reti elettriche;</w:t>
      </w:r>
      <w:r w:rsidR="00D571B6">
        <w:t xml:space="preserve"> i condensatori; le pile e gli accumulatori; l’elettromagnetismo; le correnti alternate; l’elettronica analogica e digitale; le macchine elettriche; il trasformatore; le macchine in corrente alternata, in corrente continua; i trasduttori; gli effetti della corrente elettrica); quelli di idraulica (pressione; sistema idraulico elementare; dinamica dei fluidi) e di affidabilità.</w:t>
      </w:r>
      <w:r w:rsidR="00044573">
        <w:t xml:space="preserve"> </w:t>
      </w:r>
    </w:p>
    <w:p w14:paraId="664E6E64" w14:textId="77777777" w:rsidR="006B4404" w:rsidRDefault="006B4404" w:rsidP="006B4404">
      <w:r>
        <w:t>L’obiettivo è quello di favorire una conoscenza aggiornata e quanto più possibile approfondita della materia ed è rivolto sia agli studenti che ai tecnici ed esperti del settore.</w:t>
      </w:r>
    </w:p>
    <w:p w14:paraId="69EDE2DE" w14:textId="77777777" w:rsidR="006B4404" w:rsidRDefault="006B4404" w:rsidP="006B4404"/>
    <w:p w14:paraId="6625581B" w14:textId="77777777" w:rsidR="006B4404" w:rsidRDefault="006B4404" w:rsidP="006B4404">
      <w:pPr>
        <w:jc w:val="center"/>
        <w:rPr>
          <w:b/>
        </w:rPr>
      </w:pPr>
      <w:r>
        <w:rPr>
          <w:b/>
        </w:rPr>
        <w:t>Conclusioni</w:t>
      </w:r>
    </w:p>
    <w:p w14:paraId="41B1EE82" w14:textId="77777777" w:rsidR="005D1A63" w:rsidRDefault="006B4404" w:rsidP="006B4404">
      <w:r>
        <w:tab/>
        <w:t xml:space="preserve">Da quanto illustrato emerge che il testo proposto in adozione soddisfa pienamente le esigenze del programma di </w:t>
      </w:r>
      <w:r w:rsidR="009E361E">
        <w:t>Impianti di bordo</w:t>
      </w:r>
      <w:r>
        <w:t xml:space="preserve"> in ogni sua parte. Completo ed aggiornato  usa un linguaggio semplice e scorrevole capace di attrarre l’attenzione del lettore e di condurlo ad approfondire opportunamente i vari argomenti trattati.</w:t>
      </w:r>
    </w:p>
    <w:sectPr w:rsidR="005D1A63" w:rsidSect="005D1A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00500000000000000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B4404"/>
    <w:rsid w:val="00044573"/>
    <w:rsid w:val="0008677B"/>
    <w:rsid w:val="002D2039"/>
    <w:rsid w:val="005D1A63"/>
    <w:rsid w:val="006038E5"/>
    <w:rsid w:val="006B4404"/>
    <w:rsid w:val="0073285B"/>
    <w:rsid w:val="00805B05"/>
    <w:rsid w:val="009E361E"/>
    <w:rsid w:val="00BF7F97"/>
    <w:rsid w:val="00D5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DC3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6B4404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F7F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EB9E97-0D17-DF4F-AE4F-37235E58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667</Words>
  <Characters>3803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napoleone</dc:creator>
  <cp:keywords/>
  <dc:description/>
  <cp:lastModifiedBy>avio</cp:lastModifiedBy>
  <cp:revision>8</cp:revision>
  <dcterms:created xsi:type="dcterms:W3CDTF">2012-03-23T11:05:00Z</dcterms:created>
  <dcterms:modified xsi:type="dcterms:W3CDTF">2016-02-01T10:55:00Z</dcterms:modified>
</cp:coreProperties>
</file>